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p w14:textId="3530dcd" w14:paraId="3530dcd"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15:collapsed w:val="false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sz w:val="22"/>
                          <w:szCs w:val="22"/>
                          <w:lang w:val="en-US"/>
                        </w:rPr>
                        <w:t/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09.03.2021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D72698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D72698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140768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20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февраля 2016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D72698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"ПСК-СЕТЬ" (ООО "ПСК-СЕТЬ"), ОГРН: 1067746341431, адрес местонахождения: 125080, г. Москва, ш. Волоколамское, д. 1, стр. 1, офис 610</w:t>
            </w:r>
          </w:p>
        </w:tc>
      </w:tr>
    </w:tbl>
    <w:p w:rsidRDefault="00D72698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D72698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7743586860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D72698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78-рчс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05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474B84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28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июля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140768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  <w:bookmarkStart w:name="_GoBack" w:id="0"/>
      <w:bookmarkEnd w:id="0"/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0D40A7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Content>
                <w:r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0D40A7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Content>
                <w:r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D72698" w:rsidP="00A650CF" w:rsidR="00D72698">
      <w:r>
        <w:separator/>
      </w:r>
    </w:p>
  </w:endnote>
  <w:endnote w:id="0" w:type="continuationSeparator">
    <w:p w:rsidRDefault="00D72698" w:rsidP="00A650CF" w:rsidR="00D7269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Times New Roman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D72698" w:rsidP="00A650CF" w:rsidR="00D72698">
      <w:r>
        <w:separator/>
      </w:r>
    </w:p>
  </w:footnote>
  <w:footnote w:id="0" w:type="continuationSeparator">
    <w:p w:rsidRDefault="00D72698" w:rsidP="00A650CF" w:rsidR="00D72698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25F93"/>
    <w:rsid w:val="00543413"/>
    <w:rsid w:val="00590FB0"/>
    <w:rsid w:val="005A5E32"/>
    <w:rsid w:val="005B1990"/>
    <w:rsid w:val="005D6AA3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glossaryDocument" Target="glossary/document.xml"/>
    <Relationship Id="rId11" Type="http://schemas.openxmlformats.org/officeDocument/2006/relationships/image" Target="media/document_image_rId11.jpeg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1E2C88" w:rsidP="001E2C88" w:rsidR="0044572B">
          <w:pPr>
            <w:pStyle w:val="6F7D299AEB6F4F238092FF28C4ACD5424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000000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000000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Times New Roman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D4824"/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A43B30-621A-4214-A197-25862973B7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</properties:Company>
  <properties:Pages>1</properties:Pages>
  <properties:Words>243</properties:Words>
  <properties:Characters>1391</properties:Characters>
  <properties:Lines>11</properties:Lines>
  <properties:Paragraphs>3</properties:Paragraphs>
  <properties:TotalTime>701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2021-03-09T07:29:00Z</dcterms:modified>
  <cp:revision>72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